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spacing w:before="1"/>
        <w:ind w:left="8320" w:right="88" w:firstLine="1003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481566</wp:posOffset>
            </wp:positionH>
            <wp:positionV relativeFrom="paragraph">
              <wp:posOffset>-160514</wp:posOffset>
            </wp:positionV>
            <wp:extent cx="832883" cy="7931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883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1067804</wp:posOffset>
                </wp:positionH>
                <wp:positionV relativeFrom="paragraph">
                  <wp:posOffset>-190235</wp:posOffset>
                </wp:positionV>
                <wp:extent cx="5276850" cy="2216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76850" cy="221615"/>
                          <a:chExt cx="5276850" cy="2216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699" y="12697"/>
                            <a:ext cx="525145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196215">
                                <a:moveTo>
                                  <a:pt x="0" y="195630"/>
                                </a:moveTo>
                                <a:lnTo>
                                  <a:pt x="5251043" y="195630"/>
                                </a:lnTo>
                                <a:lnTo>
                                  <a:pt x="5251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 descr="#AnnotID = 1223835440"/>
                        <wps:cNvSpPr txBox="1"/>
                        <wps:spPr>
                          <a:xfrm>
                            <a:off x="0" y="0"/>
                            <a:ext cx="527685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5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w:history="true" w:anchor="_bookmark0">
                                <w:r>
                                  <w:rPr>
                                    <w:sz w:val="24"/>
                                  </w:rPr>
                                  <w:t>https://partage.ac-reims.fr/jcms/reimsprod2_5164741/fr/mes-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demarches-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79071pt;margin-top:-14.979162pt;width:415.5pt;height:17.45pt;mso-position-horizontal-relative:page;mso-position-vertical-relative:paragraph;z-index:15729664" id="docshapegroup1" coordorigin="1682,-300" coordsize="8310,349">
                <v:rect style="position:absolute;left:1701;top:-280;width:8270;height:309" id="docshape2" filled="false" stroked="true" strokeweight="1pt" strokecolor="#ff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81;top:-300;width:8310;height:349" type="#_x0000_t202" id="docshape3" alt="#AnnotID = 1223835440" filled="false" stroked="false">
                  <v:textbox inset="0,0,0,0">
                    <w:txbxContent>
                      <w:p>
                        <w:pPr>
                          <w:spacing w:before="52"/>
                          <w:ind w:left="59" w:right="0" w:firstLine="0"/>
                          <w:jc w:val="left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rPr>
                              <w:sz w:val="24"/>
                            </w:rPr>
                            <w:t>https://partage.ac-reims.fr/jcms/reimsprod2_5164741/fr/mes-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demarches-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bookmark0" w:id="1"/>
      <w:bookmarkEnd w:id="1"/>
      <w:r>
        <w:rPr/>
      </w:r>
      <w:r>
        <w:rPr>
          <w:rFonts w:ascii="Arial"/>
          <w:b/>
          <w:spacing w:val="-2"/>
          <w:sz w:val="22"/>
        </w:rPr>
        <w:t>RECTORAT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DRH-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DPATE-</w:t>
      </w:r>
      <w:r>
        <w:rPr>
          <w:rFonts w:ascii="Arial"/>
          <w:b/>
          <w:spacing w:val="-4"/>
          <w:sz w:val="22"/>
        </w:rPr>
        <w:t>SAGAA</w:t>
      </w:r>
    </w:p>
    <w:p>
      <w:pPr>
        <w:pStyle w:val="BodyText"/>
        <w:spacing w:before="246"/>
        <w:rPr>
          <w:rFonts w:ascii="Arial"/>
          <w:b/>
        </w:rPr>
      </w:pPr>
    </w:p>
    <w:p>
      <w:pPr>
        <w:spacing w:before="1"/>
        <w:ind w:left="0" w:right="1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Accompagnant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Elèves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Situation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Handicap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(AESH)</w:t>
      </w:r>
    </w:p>
    <w:p>
      <w:pPr>
        <w:pStyle w:val="Title"/>
      </w:pPr>
      <w:r>
        <w:rPr>
          <w:color w:val="000000"/>
          <w:shd w:fill="E6E6E6" w:color="auto" w:val="clear"/>
        </w:rPr>
        <w:t>DEMANDE</w:t>
      </w:r>
      <w:r>
        <w:rPr>
          <w:color w:val="000000"/>
          <w:spacing w:val="-12"/>
          <w:shd w:fill="E6E6E6" w:color="auto" w:val="clear"/>
        </w:rPr>
        <w:t> </w:t>
      </w:r>
      <w:r>
        <w:rPr>
          <w:color w:val="000000"/>
          <w:shd w:fill="E6E6E6" w:color="auto" w:val="clear"/>
        </w:rPr>
        <w:t>D’AUTORISATION</w:t>
      </w:r>
      <w:r>
        <w:rPr>
          <w:color w:val="000000"/>
          <w:spacing w:val="-8"/>
          <w:shd w:fill="E6E6E6" w:color="auto" w:val="clear"/>
        </w:rPr>
        <w:t> </w:t>
      </w:r>
      <w:r>
        <w:rPr>
          <w:color w:val="000000"/>
          <w:spacing w:val="-2"/>
          <w:shd w:fill="E6E6E6" w:color="auto" w:val="clear"/>
        </w:rPr>
        <w:t>D’ABSENCE</w:t>
      </w:r>
      <w:r>
        <w:rPr>
          <w:color w:val="000000"/>
          <w:spacing w:val="40"/>
          <w:shd w:fill="E6E6E6" w:color="auto" w:val="clear"/>
        </w:rPr>
        <w:t> </w:t>
      </w:r>
    </w:p>
    <w:p>
      <w:pPr>
        <w:pStyle w:val="BodyText"/>
        <w:spacing w:before="115"/>
        <w:ind w:left="4" w:right="143"/>
        <w:jc w:val="center"/>
      </w:pPr>
      <w:r>
        <w:rPr/>
        <w:t>A</w:t>
      </w:r>
      <w:r>
        <w:rPr>
          <w:spacing w:val="-7"/>
        </w:rPr>
        <w:t> </w:t>
      </w:r>
      <w:r>
        <w:rPr/>
        <w:t>remplir</w:t>
      </w:r>
      <w:r>
        <w:rPr>
          <w:spacing w:val="-5"/>
        </w:rPr>
        <w:t> </w:t>
      </w:r>
      <w:r>
        <w:rPr/>
        <w:t>au</w:t>
      </w:r>
      <w:r>
        <w:rPr>
          <w:spacing w:val="-6"/>
        </w:rPr>
        <w:t> </w:t>
      </w:r>
      <w:r>
        <w:rPr/>
        <w:t>moins</w:t>
      </w:r>
      <w:r>
        <w:rPr>
          <w:spacing w:val="-5"/>
        </w:rPr>
        <w:t> </w:t>
      </w:r>
      <w:r>
        <w:rPr/>
        <w:t>15</w:t>
      </w:r>
      <w:r>
        <w:rPr>
          <w:spacing w:val="-9"/>
        </w:rPr>
        <w:t> </w:t>
      </w:r>
      <w:r>
        <w:rPr/>
        <w:t>jours</w:t>
      </w:r>
      <w:r>
        <w:rPr>
          <w:spacing w:val="-4"/>
        </w:rPr>
        <w:t> </w:t>
      </w:r>
      <w:r>
        <w:rPr/>
        <w:t>avant</w:t>
      </w:r>
      <w:r>
        <w:rPr>
          <w:spacing w:val="-3"/>
        </w:rPr>
        <w:t> </w:t>
      </w:r>
      <w:r>
        <w:rPr/>
        <w:t>l’absence</w:t>
      </w:r>
      <w:r>
        <w:rPr>
          <w:spacing w:val="-7"/>
        </w:rPr>
        <w:t> </w:t>
      </w:r>
      <w:r>
        <w:rPr/>
        <w:t>accompagnée</w:t>
      </w:r>
      <w:r>
        <w:rPr>
          <w:spacing w:val="-5"/>
        </w:rPr>
        <w:t> </w:t>
      </w:r>
      <w:r>
        <w:rPr/>
        <w:t>des</w:t>
      </w:r>
      <w:r>
        <w:rPr>
          <w:spacing w:val="-9"/>
        </w:rPr>
        <w:t> </w:t>
      </w:r>
      <w:r>
        <w:rPr/>
        <w:t>justificatifs</w:t>
      </w:r>
      <w:r>
        <w:rPr>
          <w:spacing w:val="-6"/>
        </w:rPr>
        <w:t> </w:t>
      </w:r>
      <w:r>
        <w:rPr>
          <w:spacing w:val="-2"/>
        </w:rPr>
        <w:t>correspondants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1967738</wp:posOffset>
                </wp:positionH>
                <wp:positionV relativeFrom="paragraph">
                  <wp:posOffset>180690</wp:posOffset>
                </wp:positionV>
                <wp:extent cx="3745865" cy="17526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4586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43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RESERVEE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L’AGENT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940002pt;margin-top:14.227617pt;width:294.95pt;height:13.8pt;mso-position-horizontal-relative:page;mso-position-vertical-relative:paragraph;z-index:-15728640;mso-wrap-distance-left:0;mso-wrap-distance-right:0" type="#_x0000_t202" id="docshape4" filled="false" stroked="true" strokeweight=".48001pt" strokecolor="#000000">
                <v:textbox inset="0,0,0,0">
                  <w:txbxContent>
                    <w:p>
                      <w:pPr>
                        <w:spacing w:before="19"/>
                        <w:ind w:left="1438" w:right="0" w:firstLine="0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PARTIE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RESERVEE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L’AGENT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100" w:val="left" w:leader="dot"/>
        </w:tabs>
        <w:spacing w:line="352" w:lineRule="auto" w:before="227" w:after="51"/>
        <w:ind w:left="566" w:right="714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Prénom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sz w:val="20"/>
        </w:rPr>
        <w:t>………………………………………….……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sz w:val="20"/>
        </w:rPr>
        <w:t>……………………………………………………… </w:t>
      </w:r>
      <w:r>
        <w:rPr>
          <w:rFonts w:ascii="Arial" w:hAnsi="Arial"/>
          <w:b/>
          <w:sz w:val="20"/>
        </w:rPr>
        <w:t>Adresse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mail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professionnelle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…………………………………………………………………………………… </w:t>
      </w:r>
      <w:r>
        <w:rPr>
          <w:rFonts w:ascii="Arial" w:hAnsi="Arial"/>
          <w:b/>
          <w:sz w:val="20"/>
        </w:rPr>
        <w:t>Ecole(s)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Etablissement(s)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d’exercice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……………………………………………………………………… </w:t>
      </w:r>
      <w:r>
        <w:rPr>
          <w:rFonts w:ascii="Arial" w:hAnsi="Arial"/>
          <w:b/>
          <w:sz w:val="20"/>
        </w:rPr>
        <w:t>DEPARTEMENT : </w:t>
      </w:r>
      <w:r>
        <w:rPr>
          <w:sz w:val="20"/>
        </w:rPr>
        <w:t>………………………………………… </w:t>
      </w:r>
      <w:r>
        <w:rPr>
          <w:rFonts w:ascii="Arial" w:hAnsi="Arial"/>
          <w:b/>
          <w:sz w:val="20"/>
        </w:rPr>
        <w:t>PIAL : </w:t>
      </w:r>
      <w:r>
        <w:rPr>
          <w:sz w:val="20"/>
        </w:rPr>
        <w:t>…………………………………………….…. </w:t>
      </w:r>
      <w:r>
        <w:rPr>
          <w:rFonts w:ascii="Arial" w:hAnsi="Arial"/>
          <w:b/>
          <w:sz w:val="20"/>
        </w:rPr>
        <w:t>DATE DE L’ABSENCE : </w:t>
      </w:r>
      <w:r>
        <w:rPr>
          <w:sz w:val="20"/>
        </w:rPr>
        <w:t>du</w:t>
      </w:r>
      <w:r>
        <w:rPr>
          <w:spacing w:val="40"/>
          <w:sz w:val="20"/>
        </w:rPr>
        <w:t> </w:t>
      </w:r>
      <w:r>
        <w:rPr>
          <w:sz w:val="20"/>
        </w:rPr>
        <w:t>…... / …... / …… ( ……H……) au …... /</w:t>
      </w:r>
      <w:r>
        <w:rPr>
          <w:sz w:val="20"/>
        </w:rPr>
        <w:tab/>
        <w:t>/ …… (……H……)</w:t>
      </w:r>
    </w:p>
    <w:tbl>
      <w:tblPr>
        <w:tblW w:w="0" w:type="auto"/>
        <w:jc w:val="left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1756"/>
        <w:gridCol w:w="3780"/>
        <w:gridCol w:w="2035"/>
      </w:tblGrid>
      <w:tr>
        <w:trPr>
          <w:trHeight w:val="384" w:hRule="atLeast"/>
        </w:trPr>
        <w:tc>
          <w:tcPr>
            <w:tcW w:w="10374" w:type="dxa"/>
            <w:gridSpan w:val="4"/>
            <w:shd w:val="clear" w:color="auto" w:fill="A4A4A4"/>
          </w:tcPr>
          <w:p>
            <w:pPr>
              <w:pStyle w:val="TableParagraph"/>
              <w:spacing w:before="57"/>
              <w:ind w:lef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MOTIF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L’AUTORISATION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D’ABSENCE</w:t>
            </w:r>
          </w:p>
        </w:tc>
      </w:tr>
      <w:tr>
        <w:trPr>
          <w:trHeight w:val="371" w:hRule="atLeast"/>
        </w:trPr>
        <w:tc>
          <w:tcPr>
            <w:tcW w:w="4559" w:type="dxa"/>
            <w:gridSpan w:val="2"/>
            <w:shd w:val="clear" w:color="auto" w:fill="D7D7D7"/>
          </w:tcPr>
          <w:p>
            <w:pPr>
              <w:pStyle w:val="TableParagraph"/>
              <w:spacing w:before="122"/>
              <w:ind w:left="4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AUTORISATIONS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D’ABSENCE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DROIT</w:t>
            </w:r>
          </w:p>
        </w:tc>
        <w:tc>
          <w:tcPr>
            <w:tcW w:w="5815" w:type="dxa"/>
            <w:gridSpan w:val="2"/>
            <w:shd w:val="clear" w:color="auto" w:fill="D7D7D7"/>
          </w:tcPr>
          <w:p>
            <w:pPr>
              <w:pStyle w:val="TableParagraph"/>
              <w:spacing w:line="213" w:lineRule="exact" w:before="138"/>
              <w:ind w:left="5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AUTORISATIONS</w:t>
            </w:r>
            <w:r>
              <w:rPr>
                <w:rFonts w:ascii="Arial" w:hAnsi="Arial"/>
                <w:b/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D’ABSENCE</w:t>
            </w:r>
            <w:r>
              <w:rPr>
                <w:rFonts w:ascii="Arial" w:hAnsi="Arial"/>
                <w:b/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FACULTATIVES</w:t>
            </w:r>
          </w:p>
        </w:tc>
      </w:tr>
      <w:tr>
        <w:trPr>
          <w:trHeight w:val="4408" w:hRule="atLeast"/>
        </w:trPr>
        <w:tc>
          <w:tcPr>
            <w:tcW w:w="4559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42" w:val="left" w:leader="none"/>
              </w:tabs>
              <w:spacing w:line="240" w:lineRule="auto" w:before="119" w:after="0"/>
              <w:ind w:left="542" w:right="0" w:hanging="288"/>
              <w:jc w:val="left"/>
              <w:rPr>
                <w:sz w:val="20"/>
              </w:rPr>
            </w:pPr>
            <w:r>
              <w:rPr>
                <w:sz w:val="20"/>
              </w:rPr>
              <w:t>Travaux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d’une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assemblée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publique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élective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1" w:val="left" w:leader="none"/>
              </w:tabs>
              <w:spacing w:line="240" w:lineRule="auto" w:before="0" w:after="0"/>
              <w:ind w:left="541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d’assises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1" w:val="left" w:leader="none"/>
              </w:tabs>
              <w:spacing w:line="240" w:lineRule="auto" w:before="228" w:after="0"/>
              <w:ind w:left="541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Autorisation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d’absence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titre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syndical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2" w:val="left" w:leader="none"/>
              </w:tabs>
              <w:spacing w:line="240" w:lineRule="auto" w:before="0" w:after="0"/>
              <w:ind w:left="542" w:right="452" w:hanging="291"/>
              <w:jc w:val="left"/>
              <w:rPr>
                <w:sz w:val="20"/>
              </w:rPr>
            </w:pPr>
            <w:r>
              <w:rPr>
                <w:sz w:val="20"/>
              </w:rPr>
              <w:t>Examens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médicaux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obligatoires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liés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 </w:t>
            </w:r>
            <w:r>
              <w:rPr>
                <w:spacing w:val="-2"/>
                <w:sz w:val="20"/>
              </w:rPr>
              <w:t>grossesse</w:t>
            </w:r>
          </w:p>
        </w:tc>
        <w:tc>
          <w:tcPr>
            <w:tcW w:w="5815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40" w:lineRule="auto" w:before="119" w:after="0"/>
              <w:ind w:left="435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Evènements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familiaux</w:t>
            </w:r>
            <w:r>
              <w:rPr>
                <w:spacing w:val="-10"/>
                <w:sz w:val="20"/>
              </w:rPr>
              <w:t> 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1" w:val="left" w:leader="none"/>
              </w:tabs>
              <w:spacing w:line="239" w:lineRule="exact" w:before="1" w:after="0"/>
              <w:ind w:left="481" w:right="0" w:hanging="1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Mariage/PACS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1" w:val="left" w:leader="none"/>
              </w:tabs>
              <w:spacing w:line="229" w:lineRule="exact" w:before="0" w:after="0"/>
              <w:ind w:left="481" w:right="0" w:hanging="196"/>
              <w:jc w:val="left"/>
              <w:rPr>
                <w:sz w:val="20"/>
              </w:rPr>
            </w:pPr>
            <w:r>
              <w:rPr>
                <w:sz w:val="20"/>
              </w:rPr>
              <w:t>Grossesse/préparation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l’accouchement/adoption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31" w:val="left" w:leader="none"/>
                <w:tab w:pos="485" w:val="left" w:leader="none"/>
              </w:tabs>
              <w:spacing w:line="223" w:lineRule="auto" w:before="2" w:after="0"/>
              <w:ind w:left="431" w:right="92" w:hanging="144"/>
              <w:jc w:val="left"/>
              <w:rPr>
                <w:sz w:val="20"/>
              </w:rPr>
            </w:pPr>
            <w:r>
              <w:rPr>
                <w:sz w:val="20"/>
              </w:rPr>
              <w:t>Décès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maladie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très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(conjoint,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père,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mère,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enfant), préciser le nom et le lien de parenté :</w:t>
            </w:r>
          </w:p>
          <w:p>
            <w:pPr>
              <w:pStyle w:val="TableParagraph"/>
              <w:spacing w:before="3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….…….….…….………………………………………………..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</w:tabs>
              <w:spacing w:line="240" w:lineRule="auto" w:before="120" w:after="0"/>
              <w:ind w:left="436" w:right="295" w:hanging="291"/>
              <w:jc w:val="left"/>
              <w:rPr>
                <w:sz w:val="20"/>
              </w:rPr>
            </w:pPr>
            <w:r>
              <w:rPr>
                <w:sz w:val="20"/>
              </w:rPr>
              <w:t>Garde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d’enfant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malade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limite d’âge si enfant handicapé) dans la limite autorisée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40" w:lineRule="auto" w:before="121" w:after="0"/>
              <w:ind w:left="435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Rentrée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scolaire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(facilité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d’horaires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heure)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40" w:lineRule="auto" w:before="118" w:after="0"/>
              <w:ind w:left="435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Fêtes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religieuses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40" w:lineRule="auto" w:before="121" w:after="0"/>
              <w:ind w:left="435" w:right="0" w:hanging="2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Sapeur-pompier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volontaire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40" w:lineRule="auto" w:before="121" w:after="0"/>
              <w:ind w:left="435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Fonctions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publiques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électives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syndicales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40" w:lineRule="auto" w:before="120" w:after="0"/>
              <w:ind w:left="435" w:right="0" w:hanging="290"/>
              <w:jc w:val="left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réunions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organisées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l’administration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</w:tabs>
              <w:spacing w:line="228" w:lineRule="exact" w:before="103" w:after="0"/>
              <w:ind w:left="436" w:right="23" w:hanging="291"/>
              <w:jc w:val="left"/>
              <w:rPr>
                <w:sz w:val="20"/>
              </w:rPr>
            </w:pPr>
            <w:r>
              <w:rPr>
                <w:sz w:val="20"/>
              </w:rPr>
              <w:t>Préparation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et/ou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candidature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recrutement et/ou un examen professionnel</w:t>
            </w:r>
          </w:p>
        </w:tc>
      </w:tr>
      <w:tr>
        <w:trPr>
          <w:trHeight w:val="645" w:hRule="atLeast"/>
        </w:trPr>
        <w:tc>
          <w:tcPr>
            <w:tcW w:w="10374" w:type="dxa"/>
            <w:gridSpan w:val="4"/>
          </w:tcPr>
          <w:p>
            <w:pPr>
              <w:pStyle w:val="TableParagraph"/>
              <w:spacing w:before="184"/>
              <w:ind w:left="170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Autre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motif,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préciser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</w:t>
            </w:r>
          </w:p>
        </w:tc>
      </w:tr>
      <w:tr>
        <w:trPr>
          <w:trHeight w:val="469" w:hRule="atLeast"/>
        </w:trPr>
        <w:tc>
          <w:tcPr>
            <w:tcW w:w="10374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119"/>
              <w:ind w:left="25" w:righ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Toute</w:t>
            </w:r>
            <w:r>
              <w:rPr>
                <w:rFonts w:ascii="Arial" w:hAnsi="Arial"/>
                <w:b/>
                <w:color w:val="000000"/>
                <w:spacing w:val="-9"/>
                <w:sz w:val="20"/>
                <w:highlight w:val="lightGray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demande</w:t>
            </w:r>
            <w:r>
              <w:rPr>
                <w:rFonts w:ascii="Arial" w:hAnsi="Arial"/>
                <w:b/>
                <w:color w:val="000000"/>
                <w:spacing w:val="-9"/>
                <w:sz w:val="20"/>
                <w:highlight w:val="lightGray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présentée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lightGray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sans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lightGray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justificatif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lightGray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sera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lightGray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highlight w:val="lightGray"/>
              </w:rPr>
              <w:t>refusée</w:t>
            </w:r>
          </w:p>
        </w:tc>
      </w:tr>
      <w:tr>
        <w:trPr>
          <w:trHeight w:val="473" w:hRule="atLeast"/>
        </w:trPr>
        <w:tc>
          <w:tcPr>
            <w:tcW w:w="455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………………………,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...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7"/>
              <w:ind w:left="2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  <w:r>
              <w:rPr>
                <w:rFonts w:ascii="Arial" w:hAnsi="Arial"/>
                <w:b/>
                <w:sz w:val="20"/>
              </w:rPr>
              <w:t>ignature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l’intéressé(e)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</w:p>
        </w:tc>
        <w:tc>
          <w:tcPr>
            <w:tcW w:w="203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" w:hRule="atLeast"/>
        </w:trPr>
        <w:tc>
          <w:tcPr>
            <w:tcW w:w="10374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280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7" w:val="left" w:leader="none"/>
                <w:tab w:pos="5411" w:val="left" w:leader="none"/>
              </w:tabs>
              <w:spacing w:before="73"/>
              <w:ind w:left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  <w:shd w:fill="D9D9D9" w:color="auto" w:val="clear"/>
              </w:rPr>
              <w:tab/>
              <w:t>PARTIE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shd w:fill="D9D9D9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shd w:fill="D9D9D9" w:color="auto" w:val="clear"/>
              </w:rPr>
              <w:t>RESERVEE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hd w:fill="D9D9D9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shd w:fill="D9D9D9" w:color="auto" w:val="clear"/>
              </w:rPr>
              <w:t>A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hd w:fill="D9D9D9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hd w:fill="D9D9D9" w:color="auto" w:val="clear"/>
              </w:rPr>
              <w:t>L’ADMINISTRATION</w:t>
            </w:r>
            <w:r>
              <w:rPr>
                <w:rFonts w:ascii="Arial" w:hAnsi="Arial"/>
                <w:b/>
                <w:color w:val="000000"/>
                <w:sz w:val="20"/>
                <w:shd w:fill="D9D9D9" w:color="auto" w:val="clear"/>
              </w:rPr>
              <w:tab/>
            </w:r>
          </w:p>
        </w:tc>
        <w:tc>
          <w:tcPr>
            <w:tcW w:w="203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8" w:hRule="atLeast"/>
        </w:trPr>
        <w:tc>
          <w:tcPr>
            <w:tcW w:w="10374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2" w:hRule="atLeast"/>
        </w:trPr>
        <w:tc>
          <w:tcPr>
            <w:tcW w:w="10374" w:type="dxa"/>
            <w:gridSpan w:val="4"/>
            <w:shd w:val="clear" w:color="auto" w:fill="F1F1F1"/>
          </w:tcPr>
          <w:p>
            <w:pPr>
              <w:pStyle w:val="TableParagraph"/>
              <w:tabs>
                <w:tab w:pos="5045" w:val="left" w:leader="none"/>
                <w:tab w:pos="6673" w:val="left" w:leader="none"/>
              </w:tabs>
              <w:spacing w:line="400" w:lineRule="auto" w:before="122"/>
              <w:ind w:left="446" w:right="2173" w:hanging="222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Avis de l’établissement d’affectation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Favorable</w:t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Défavorable Date : ……………………</w:t>
              <w:tab/>
              <w:t>Signature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l’autorité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compétente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transmettre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voie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électronique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co-pilote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PIAL</w:t>
            </w:r>
          </w:p>
        </w:tc>
      </w:tr>
      <w:tr>
        <w:trPr>
          <w:trHeight w:val="2150" w:hRule="atLeast"/>
        </w:trPr>
        <w:tc>
          <w:tcPr>
            <w:tcW w:w="10374" w:type="dxa"/>
            <w:gridSpan w:val="4"/>
            <w:shd w:val="clear" w:color="auto" w:fill="F1F1F1"/>
          </w:tcPr>
          <w:p>
            <w:pPr>
              <w:pStyle w:val="TableParagraph"/>
              <w:tabs>
                <w:tab w:pos="5045" w:val="left" w:leader="none"/>
                <w:tab w:pos="6615" w:val="left" w:leader="none"/>
              </w:tabs>
              <w:spacing w:line="417" w:lineRule="auto" w:before="119"/>
              <w:ind w:left="552" w:right="2173" w:hanging="327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Décision du co-pilote de PIAL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Favorable</w:t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Défavorable Date : ……………………</w:t>
              <w:tab/>
              <w:t>Signature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l’autorité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compétente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transmettre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voie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électronique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38" w:lineRule="exact" w:before="0" w:after="0"/>
              <w:ind w:left="724" w:right="0" w:hanging="35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l’agent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mail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professionnelle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31" w:lineRule="exact" w:before="0" w:after="0"/>
              <w:ind w:left="724" w:right="0" w:hanging="35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SAGAA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hyperlink r:id="rId6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aesh@ac-</w:t>
              </w:r>
              <w:r>
                <w:rPr>
                  <w:rFonts w:ascii="Arial" w:hAnsi="Arial"/>
                  <w:b/>
                  <w:color w:val="0000FF"/>
                  <w:spacing w:val="-2"/>
                  <w:sz w:val="20"/>
                  <w:u w:val="single" w:color="0000FF"/>
                </w:rPr>
                <w:t>reims.fr</w:t>
              </w:r>
              <w:r>
                <w:rPr>
                  <w:rFonts w:ascii="Arial" w:hAnsi="Arial"/>
                  <w:b/>
                  <w:spacing w:val="-2"/>
                  <w:sz w:val="20"/>
                </w:rPr>
                <w:t>,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39" w:lineRule="exact" w:before="0" w:after="0"/>
              <w:ind w:left="724" w:right="0" w:hanging="35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  <w:vertAlign w:val="superscript"/>
              </w:rPr>
              <w:t>nd</w:t>
            </w:r>
            <w:r>
              <w:rPr>
                <w:rFonts w:ascii="Arial" w:hAnsi="Arial"/>
                <w:b/>
                <w:spacing w:val="-8"/>
                <w:sz w:val="20"/>
                <w:vertAlign w:val="baseline"/>
              </w:rPr>
              <w:t> </w:t>
            </w:r>
            <w:r>
              <w:rPr>
                <w:rFonts w:ascii="Arial" w:hAnsi="Arial"/>
                <w:b/>
                <w:sz w:val="20"/>
                <w:vertAlign w:val="baseline"/>
              </w:rPr>
              <w:t>établissement</w:t>
            </w:r>
            <w:r>
              <w:rPr>
                <w:rFonts w:ascii="Arial" w:hAnsi="Arial"/>
                <w:b/>
                <w:spacing w:val="-7"/>
                <w:sz w:val="20"/>
                <w:vertAlign w:val="baseline"/>
              </w:rPr>
              <w:t> </w:t>
            </w:r>
            <w:r>
              <w:rPr>
                <w:rFonts w:ascii="Arial" w:hAnsi="Arial"/>
                <w:b/>
                <w:sz w:val="20"/>
                <w:vertAlign w:val="baseline"/>
              </w:rPr>
              <w:t>d’affectation</w:t>
            </w:r>
            <w:r>
              <w:rPr>
                <w:rFonts w:ascii="Arial" w:hAnsi="Arial"/>
                <w:b/>
                <w:spacing w:val="-5"/>
                <w:sz w:val="20"/>
                <w:vertAlign w:val="baseline"/>
              </w:rPr>
              <w:t> </w:t>
            </w:r>
            <w:r>
              <w:rPr>
                <w:rFonts w:ascii="Arial" w:hAnsi="Arial"/>
                <w:b/>
                <w:sz w:val="20"/>
                <w:vertAlign w:val="baseline"/>
              </w:rPr>
              <w:t>(si</w:t>
            </w:r>
            <w:r>
              <w:rPr>
                <w:rFonts w:ascii="Arial" w:hAnsi="Arial"/>
                <w:b/>
                <w:spacing w:val="-8"/>
                <w:sz w:val="20"/>
                <w:vertAlign w:val="baseline"/>
              </w:rPr>
              <w:t> </w:t>
            </w:r>
            <w:r>
              <w:rPr>
                <w:rFonts w:ascii="Arial" w:hAnsi="Arial"/>
                <w:b/>
                <w:sz w:val="20"/>
                <w:vertAlign w:val="baseline"/>
              </w:rPr>
              <w:t>service</w:t>
            </w:r>
            <w:r>
              <w:rPr>
                <w:rFonts w:ascii="Arial" w:hAnsi="Arial"/>
                <w:b/>
                <w:spacing w:val="-7"/>
                <w:sz w:val="20"/>
                <w:vertAlign w:val="baseline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vertAlign w:val="baseline"/>
              </w:rPr>
              <w:t>partagé)</w:t>
            </w:r>
          </w:p>
        </w:tc>
      </w:tr>
    </w:tbl>
    <w:sectPr>
      <w:type w:val="continuous"/>
      <w:pgSz w:w="11920" w:h="16850"/>
      <w:pgMar w:top="2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2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4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7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0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7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5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"/>
      <w:lvlJc w:val="left"/>
      <w:pPr>
        <w:ind w:left="436" w:hanging="29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>
      <w:start w:val="0"/>
      <w:numFmt w:val="bullet"/>
      <w:lvlText w:val="-"/>
      <w:lvlJc w:val="left"/>
      <w:pPr>
        <w:ind w:left="431" w:hanging="19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13" w:hanging="1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49" w:hanging="1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86" w:hanging="1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22" w:hanging="1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59" w:hanging="1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95" w:hanging="1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2" w:hanging="197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"/>
      <w:lvlJc w:val="left"/>
      <w:pPr>
        <w:ind w:left="542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0" w:hanging="28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1" w:hanging="28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42" w:hanging="28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3" w:hanging="28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44" w:hanging="28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45" w:hanging="28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46" w:hanging="28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47" w:hanging="289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 MT" w:hAnsi="Arial MT" w:eastAsia="Arial MT" w:cs="Arial MT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69" w:right="143"/>
      <w:jc w:val="center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esh@ac-reims.f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clarge</dc:creator>
  <dc:title>Microsoft Word - HARMONISATION AUTORISATION D'ABSENCE(2)</dc:title>
  <dcterms:created xsi:type="dcterms:W3CDTF">2025-10-10T09:18:15Z</dcterms:created>
  <dcterms:modified xsi:type="dcterms:W3CDTF">2025-10-10T09:18:15Z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 LTSC</vt:lpwstr>
  </property>
</Properties>
</file>